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6D7325BA" w:rsidR="00B41FB6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Категория «</w:t>
      </w:r>
      <w:r w:rsidR="00E74C1B" w:rsidRPr="00E74C1B">
        <w:rPr>
          <w:rFonts w:asciiTheme="minorHAnsi" w:hAnsiTheme="minorHAnsi" w:cstheme="minorHAnsi"/>
          <w:b/>
          <w:bCs/>
          <w:sz w:val="24"/>
          <w:szCs w:val="24"/>
        </w:rPr>
        <w:t>Компетенции надфункциональные</w:t>
      </w:r>
      <w:r>
        <w:rPr>
          <w:rFonts w:asciiTheme="minorHAnsi" w:hAnsiTheme="minorHAnsi" w:cstheme="minorHAnsi"/>
          <w:sz w:val="24"/>
          <w:szCs w:val="24"/>
        </w:rPr>
        <w:t>»</w:t>
      </w:r>
    </w:p>
    <w:p w14:paraId="149D6749" w14:textId="14A57478" w:rsidR="00E74C1B" w:rsidRDefault="00E74C1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E74C1B">
        <w:rPr>
          <w:rFonts w:asciiTheme="minorHAnsi" w:hAnsiTheme="minorHAnsi" w:cstheme="minorHAnsi"/>
          <w:sz w:val="24"/>
          <w:szCs w:val="24"/>
        </w:rPr>
        <w:t>Сквозные. Применимы для участия субъекта в любой позиции в любом виде деятельности/проекте)</w:t>
      </w:r>
      <w:r>
        <w:rPr>
          <w:rFonts w:asciiTheme="minorHAnsi" w:hAnsiTheme="minorHAnsi" w:cstheme="minorHAnsi"/>
          <w:sz w:val="24"/>
          <w:szCs w:val="24"/>
        </w:rPr>
        <w:t>. Могут применяться выборочно</w:t>
      </w:r>
    </w:p>
    <w:p w14:paraId="3F2B988D" w14:textId="12FC743D" w:rsidR="00B41FB6" w:rsidRPr="008E70A2" w:rsidRDefault="00EB413B" w:rsidP="00C622DD">
      <w:pPr>
        <w:jc w:val="center"/>
        <w:rPr>
          <w:rFonts w:asciiTheme="minorHAnsi" w:hAnsiTheme="minorHAnsi" w:cstheme="minorHAnsi"/>
          <w:sz w:val="24"/>
          <w:szCs w:val="24"/>
        </w:rPr>
      </w:pPr>
      <w:r w:rsidRPr="008E70A2"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8E70A2" w:rsidRPr="008E70A2">
        <w:rPr>
          <w:rFonts w:asciiTheme="minorHAnsi" w:hAnsiTheme="minorHAnsi" w:cstheme="minorHAnsi"/>
          <w:b/>
          <w:bCs/>
          <w:szCs w:val="28"/>
        </w:rPr>
        <w:t>Эмоциональный интеллект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622DD" w14:paraId="1716EA84" w14:textId="77777777" w:rsidTr="00EB413B">
        <w:tc>
          <w:tcPr>
            <w:tcW w:w="2972" w:type="dxa"/>
          </w:tcPr>
          <w:p w14:paraId="11CB214C" w14:textId="6B6533A1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622DD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622D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EB413B" w:rsidRPr="00C622DD" w14:paraId="23C925B6" w14:textId="77777777" w:rsidTr="00EB413B">
        <w:tc>
          <w:tcPr>
            <w:tcW w:w="2972" w:type="dxa"/>
            <w:vMerge w:val="restart"/>
          </w:tcPr>
          <w:p w14:paraId="652F9A93" w14:textId="3EF3A0C8" w:rsidR="00EB413B" w:rsidRPr="00C622DD" w:rsidRDefault="008E70A2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Эмоциональный интеллект</w:t>
            </w:r>
          </w:p>
        </w:tc>
        <w:tc>
          <w:tcPr>
            <w:tcW w:w="6379" w:type="dxa"/>
          </w:tcPr>
          <w:p w14:paraId="6E49E453" w14:textId="475A6CCD" w:rsidR="00EB413B" w:rsidRPr="00C622DD" w:rsidRDefault="008E70A2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способен чувствовать и проявлять </w:t>
            </w:r>
            <w:r w:rsidRPr="008E70A2">
              <w:rPr>
                <w:rFonts w:asciiTheme="minorHAnsi" w:hAnsiTheme="minorHAnsi" w:cstheme="minorHAnsi"/>
                <w:sz w:val="24"/>
                <w:szCs w:val="24"/>
              </w:rPr>
              <w:t xml:space="preserve">дружелюбие, уважение , </w:t>
            </w:r>
            <w:proofErr w:type="spellStart"/>
            <w:r w:rsidRPr="008E70A2">
              <w:rPr>
                <w:rFonts w:asciiTheme="minorHAnsi" w:hAnsiTheme="minorHAnsi" w:cstheme="minorHAnsi"/>
                <w:sz w:val="24"/>
                <w:szCs w:val="24"/>
              </w:rPr>
              <w:t>неконфликтность</w:t>
            </w:r>
            <w:proofErr w:type="spellEnd"/>
          </w:p>
        </w:tc>
      </w:tr>
      <w:tr w:rsidR="00EB413B" w:rsidRPr="00C622DD" w14:paraId="79245A60" w14:textId="77777777" w:rsidTr="00EB413B">
        <w:tc>
          <w:tcPr>
            <w:tcW w:w="2972" w:type="dxa"/>
            <w:vMerge/>
          </w:tcPr>
          <w:p w14:paraId="76B87DC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EBDF9C9" w14:textId="64EA15CB" w:rsidR="00EB413B" w:rsidRPr="00C622DD" w:rsidRDefault="008E70A2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70A2">
              <w:rPr>
                <w:rFonts w:asciiTheme="minorHAnsi" w:hAnsiTheme="minorHAnsi" w:cstheme="minorHAnsi"/>
                <w:sz w:val="24"/>
                <w:szCs w:val="24"/>
              </w:rPr>
              <w:t>способен соблюдать моральные и нравственные нормы</w:t>
            </w:r>
          </w:p>
        </w:tc>
      </w:tr>
      <w:tr w:rsidR="00EB413B" w:rsidRPr="00C622DD" w14:paraId="2C8F8BEC" w14:textId="77777777" w:rsidTr="00EB413B">
        <w:tc>
          <w:tcPr>
            <w:tcW w:w="2972" w:type="dxa"/>
            <w:vMerge/>
          </w:tcPr>
          <w:p w14:paraId="02AC0439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C2AAF30" w14:textId="6FE08D05" w:rsidR="00EB413B" w:rsidRPr="00C622DD" w:rsidRDefault="008E70A2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E70A2">
              <w:rPr>
                <w:rFonts w:asciiTheme="minorHAnsi" w:hAnsiTheme="minorHAnsi" w:cstheme="minorHAnsi"/>
                <w:sz w:val="24"/>
                <w:szCs w:val="24"/>
              </w:rPr>
              <w:t>способен чувствовать, осознавать свои эмоции</w:t>
            </w:r>
          </w:p>
        </w:tc>
      </w:tr>
      <w:tr w:rsidR="00EB413B" w:rsidRPr="00C622DD" w14:paraId="0D9A8316" w14:textId="77777777" w:rsidTr="00EB413B">
        <w:tc>
          <w:tcPr>
            <w:tcW w:w="2972" w:type="dxa"/>
            <w:vMerge/>
          </w:tcPr>
          <w:p w14:paraId="471A3785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3D0D57A" w14:textId="72EBA62D" w:rsidR="00EB413B" w:rsidRPr="00C622DD" w:rsidRDefault="008E70A2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70A2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способен осуществлять эмоциональную </w:t>
            </w:r>
            <w:proofErr w:type="spellStart"/>
            <w:r w:rsidRPr="008E70A2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саморегуляцию</w:t>
            </w:r>
            <w:proofErr w:type="spellEnd"/>
          </w:p>
        </w:tc>
      </w:tr>
      <w:tr w:rsidR="008E70A2" w:rsidRPr="00C622DD" w14:paraId="2F727C7F" w14:textId="77777777" w:rsidTr="00EB413B">
        <w:tc>
          <w:tcPr>
            <w:tcW w:w="2972" w:type="dxa"/>
            <w:vMerge/>
          </w:tcPr>
          <w:p w14:paraId="7733A221" w14:textId="77777777" w:rsidR="008E70A2" w:rsidRPr="00C622DD" w:rsidRDefault="008E70A2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2DFD170" w14:textId="6CC49931" w:rsidR="008E70A2" w:rsidRPr="008E70A2" w:rsidRDefault="008E70A2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способен проявлять </w:t>
            </w:r>
            <w:r w:rsidRPr="008E70A2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внимание к эмоциональному состоянию человека</w:t>
            </w:r>
          </w:p>
        </w:tc>
      </w:tr>
      <w:tr w:rsidR="00EB413B" w:rsidRPr="00C622DD" w14:paraId="34793E62" w14:textId="77777777" w:rsidTr="00EB413B">
        <w:tc>
          <w:tcPr>
            <w:tcW w:w="2972" w:type="dxa"/>
            <w:vMerge/>
          </w:tcPr>
          <w:p w14:paraId="67F6C4D6" w14:textId="77777777" w:rsidR="00EB413B" w:rsidRPr="00C622DD" w:rsidRDefault="00EB413B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0EA3829" w14:textId="2D977FCD" w:rsidR="00EB413B" w:rsidRPr="00C622DD" w:rsidRDefault="008E70A2" w:rsidP="008E70A2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8E70A2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способен создавать условия для эмоциональной </w:t>
            </w:r>
            <w:proofErr w:type="spellStart"/>
            <w:r w:rsidRPr="008E70A2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саморегуляции</w:t>
            </w:r>
            <w:proofErr w:type="spellEnd"/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, </w:t>
            </w:r>
            <w:r w:rsidRPr="008E70A2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других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8E70A2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людей</w:t>
            </w:r>
            <w:r w:rsidRPr="008E70A2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понимает эмоции, намерения, мотивацию и желания других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  <w:r w:rsidRPr="008E70A2"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>людей,</w:t>
            </w:r>
            <w: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B2F"/>
    <w:rsid w:val="00130B2F"/>
    <w:rsid w:val="003D44E5"/>
    <w:rsid w:val="008076B8"/>
    <w:rsid w:val="008E70A2"/>
    <w:rsid w:val="00932500"/>
    <w:rsid w:val="00B41FB6"/>
    <w:rsid w:val="00C622DD"/>
    <w:rsid w:val="00E74C1B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Русакова Ольга Александровна</cp:lastModifiedBy>
  <cp:revision>8</cp:revision>
  <dcterms:created xsi:type="dcterms:W3CDTF">2023-10-10T16:35:00Z</dcterms:created>
  <dcterms:modified xsi:type="dcterms:W3CDTF">2023-10-11T07:51:00Z</dcterms:modified>
</cp:coreProperties>
</file>